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0309" w14:textId="77777777" w:rsidR="00765BB9" w:rsidRPr="00810ADF" w:rsidRDefault="00765BB9" w:rsidP="00765BB9">
      <w:pPr>
        <w:jc w:val="center"/>
        <w:rPr>
          <w:rFonts w:ascii="Arial" w:hAnsi="Arial" w:cs="Arial"/>
          <w:b/>
          <w:sz w:val="28"/>
          <w:szCs w:val="28"/>
        </w:rPr>
      </w:pPr>
      <w:r w:rsidRPr="00810ADF">
        <w:rPr>
          <w:rFonts w:ascii="Arial" w:hAnsi="Arial" w:cs="Arial"/>
          <w:b/>
          <w:sz w:val="28"/>
          <w:szCs w:val="28"/>
        </w:rPr>
        <w:t>Полезные телефоны</w:t>
      </w:r>
    </w:p>
    <w:p w14:paraId="3E2B6250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45-44-11 </w:t>
      </w:r>
      <w:r w:rsidRPr="006A51C3">
        <w:rPr>
          <w:rFonts w:ascii="Arial" w:hAnsi="Arial" w:cs="Arial"/>
          <w:bCs/>
          <w:sz w:val="28"/>
          <w:szCs w:val="28"/>
        </w:rPr>
        <w:tab/>
        <w:t>- «телефон доверия» поликлиника №5 с 8.00 до 21.00</w:t>
      </w:r>
    </w:p>
    <w:p w14:paraId="21675C39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45-10-60 </w:t>
      </w:r>
      <w:r w:rsidRPr="006A51C3">
        <w:rPr>
          <w:rFonts w:ascii="Arial" w:hAnsi="Arial" w:cs="Arial"/>
          <w:bCs/>
          <w:sz w:val="28"/>
          <w:szCs w:val="28"/>
        </w:rPr>
        <w:tab/>
        <w:t>- отделение кризисных ситуаций поликлиника №5 (психиатрическая бригада)</w:t>
      </w:r>
    </w:p>
    <w:p w14:paraId="1549C349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72-07-01 </w:t>
      </w:r>
      <w:r w:rsidRPr="006A51C3">
        <w:rPr>
          <w:rFonts w:ascii="Arial" w:hAnsi="Arial" w:cs="Arial"/>
          <w:bCs/>
          <w:sz w:val="28"/>
          <w:szCs w:val="28"/>
        </w:rPr>
        <w:tab/>
        <w:t>- платная психиатрическая помощь</w:t>
      </w:r>
    </w:p>
    <w:p w14:paraId="49D5936C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8 800 2000122 </w:t>
      </w:r>
      <w:r w:rsidRPr="006A51C3">
        <w:rPr>
          <w:rFonts w:ascii="Arial" w:hAnsi="Arial" w:cs="Arial"/>
          <w:bCs/>
          <w:sz w:val="28"/>
          <w:szCs w:val="28"/>
        </w:rPr>
        <w:tab/>
        <w:t>- областной «телефон доверия»</w:t>
      </w:r>
    </w:p>
    <w:p w14:paraId="21857027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75-99-87 </w:t>
      </w:r>
      <w:r w:rsidRPr="006A51C3">
        <w:rPr>
          <w:rFonts w:ascii="Arial" w:hAnsi="Arial" w:cs="Arial"/>
          <w:bCs/>
          <w:sz w:val="28"/>
          <w:szCs w:val="28"/>
        </w:rPr>
        <w:tab/>
        <w:t>- «телефон доверия» Епархии</w:t>
      </w:r>
    </w:p>
    <w:p w14:paraId="172C3A73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57-56-15 </w:t>
      </w:r>
      <w:r w:rsidRPr="006A51C3">
        <w:rPr>
          <w:rFonts w:ascii="Arial" w:hAnsi="Arial" w:cs="Arial"/>
          <w:bCs/>
          <w:sz w:val="28"/>
          <w:szCs w:val="28"/>
        </w:rPr>
        <w:tab/>
      </w:r>
      <w:r w:rsidRPr="006A51C3">
        <w:rPr>
          <w:rFonts w:ascii="Arial" w:hAnsi="Arial" w:cs="Arial"/>
          <w:bCs/>
          <w:sz w:val="28"/>
          <w:szCs w:val="28"/>
          <w:u w:val="single"/>
        </w:rPr>
        <w:t>Телефон доверия</w:t>
      </w:r>
      <w:r w:rsidRPr="006A51C3">
        <w:rPr>
          <w:rFonts w:ascii="Arial" w:hAnsi="Arial" w:cs="Arial"/>
          <w:bCs/>
          <w:sz w:val="28"/>
          <w:szCs w:val="28"/>
        </w:rPr>
        <w:t xml:space="preserve"> Управления Федеральной службы России по контролю за оборотом наркотиков по Тамбовской области</w:t>
      </w:r>
    </w:p>
    <w:p w14:paraId="16CAFCAF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>72-52-33</w:t>
      </w:r>
      <w:r w:rsidRPr="006A51C3">
        <w:rPr>
          <w:rFonts w:ascii="Arial" w:hAnsi="Arial" w:cs="Arial"/>
          <w:bCs/>
          <w:sz w:val="28"/>
          <w:szCs w:val="28"/>
        </w:rPr>
        <w:tab/>
        <w:t>Управление внутренних дел по Тамбовской области</w:t>
      </w:r>
    </w:p>
    <w:p w14:paraId="044C942E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>71-06-41</w:t>
      </w:r>
      <w:r w:rsidRPr="006A51C3">
        <w:rPr>
          <w:rFonts w:ascii="Arial" w:hAnsi="Arial" w:cs="Arial"/>
          <w:bCs/>
          <w:sz w:val="28"/>
          <w:szCs w:val="28"/>
        </w:rPr>
        <w:tab/>
        <w:t>Центр анонимного тестирования, отделение наркологии ГУЗ «Тамбовская областная психиатрическая больница», город Тамбов, ул. Московская, д.27.</w:t>
      </w:r>
    </w:p>
    <w:p w14:paraId="08DD4A95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53-82-27 </w:t>
      </w:r>
      <w:r w:rsidRPr="006A51C3">
        <w:rPr>
          <w:rFonts w:ascii="Arial" w:hAnsi="Arial" w:cs="Arial"/>
          <w:bCs/>
          <w:sz w:val="28"/>
          <w:szCs w:val="28"/>
        </w:rPr>
        <w:tab/>
        <w:t>Наркологический кабинет по обслуживанию детского населения</w:t>
      </w:r>
    </w:p>
    <w:p w14:paraId="2C82ED81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8 906 659 45 84 </w:t>
      </w:r>
      <w:r w:rsidRPr="006A51C3">
        <w:rPr>
          <w:rFonts w:ascii="Arial" w:hAnsi="Arial" w:cs="Arial"/>
          <w:bCs/>
          <w:sz w:val="28"/>
          <w:szCs w:val="28"/>
        </w:rPr>
        <w:tab/>
        <w:t>Социально-адаптационный центр реабилитации наркозависимых «Мост»</w:t>
      </w:r>
    </w:p>
    <w:p w14:paraId="35DE2A42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72-33-79 </w:t>
      </w:r>
      <w:r w:rsidRPr="006A51C3">
        <w:rPr>
          <w:rFonts w:ascii="Arial" w:hAnsi="Arial" w:cs="Arial"/>
          <w:bCs/>
          <w:sz w:val="28"/>
          <w:szCs w:val="28"/>
        </w:rPr>
        <w:tab/>
        <w:t>Тамбовское региональное отделение Всероссийского общества «Трезвость и здоровье» (группа «Анонимные алкоголики»)</w:t>
      </w:r>
    </w:p>
    <w:p w14:paraId="2707E8E4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57-56-58 </w:t>
      </w:r>
      <w:r w:rsidRPr="006A51C3">
        <w:rPr>
          <w:rFonts w:ascii="Arial" w:hAnsi="Arial" w:cs="Arial"/>
          <w:bCs/>
          <w:sz w:val="28"/>
          <w:szCs w:val="28"/>
        </w:rPr>
        <w:tab/>
        <w:t>Отделение межведомственного взаимодействия в сфере профилактики УФСКН России по Тамбовской области</w:t>
      </w:r>
    </w:p>
    <w:p w14:paraId="757E2E2B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D3BA4B7" w14:textId="77777777" w:rsidR="00765BB9" w:rsidRPr="00810ADF" w:rsidRDefault="00765BB9" w:rsidP="00765BB9">
      <w:pPr>
        <w:jc w:val="center"/>
        <w:rPr>
          <w:rFonts w:ascii="Arial" w:hAnsi="Arial" w:cs="Arial"/>
          <w:b/>
          <w:sz w:val="28"/>
          <w:szCs w:val="28"/>
        </w:rPr>
      </w:pPr>
      <w:r w:rsidRPr="00810ADF">
        <w:rPr>
          <w:rFonts w:ascii="Arial" w:hAnsi="Arial" w:cs="Arial"/>
          <w:b/>
          <w:sz w:val="28"/>
          <w:szCs w:val="28"/>
        </w:rPr>
        <w:t>Полезные телефоны</w:t>
      </w:r>
    </w:p>
    <w:p w14:paraId="442AB049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45-44-11 </w:t>
      </w:r>
      <w:r w:rsidRPr="006A51C3">
        <w:rPr>
          <w:rFonts w:ascii="Arial" w:hAnsi="Arial" w:cs="Arial"/>
          <w:bCs/>
          <w:sz w:val="28"/>
          <w:szCs w:val="28"/>
        </w:rPr>
        <w:tab/>
        <w:t>- «телефон доверия» поликлиника №5 с 8.00 до 21.00</w:t>
      </w:r>
    </w:p>
    <w:p w14:paraId="34B9B604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45-10-60 </w:t>
      </w:r>
      <w:r w:rsidRPr="006A51C3">
        <w:rPr>
          <w:rFonts w:ascii="Arial" w:hAnsi="Arial" w:cs="Arial"/>
          <w:bCs/>
          <w:sz w:val="28"/>
          <w:szCs w:val="28"/>
        </w:rPr>
        <w:tab/>
        <w:t>- отделение кризисных ситуаций поликлиника №5 (психиатрическая бригада)</w:t>
      </w:r>
    </w:p>
    <w:p w14:paraId="53887498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72-07-01 </w:t>
      </w:r>
      <w:r w:rsidRPr="006A51C3">
        <w:rPr>
          <w:rFonts w:ascii="Arial" w:hAnsi="Arial" w:cs="Arial"/>
          <w:bCs/>
          <w:sz w:val="28"/>
          <w:szCs w:val="28"/>
        </w:rPr>
        <w:tab/>
        <w:t>- платная психиатрическая помощь</w:t>
      </w:r>
    </w:p>
    <w:p w14:paraId="34EDCD73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8 800 2000122 </w:t>
      </w:r>
      <w:r w:rsidRPr="006A51C3">
        <w:rPr>
          <w:rFonts w:ascii="Arial" w:hAnsi="Arial" w:cs="Arial"/>
          <w:bCs/>
          <w:sz w:val="28"/>
          <w:szCs w:val="28"/>
        </w:rPr>
        <w:tab/>
        <w:t>- областной «телефон доверия»</w:t>
      </w:r>
    </w:p>
    <w:p w14:paraId="21EF93A4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75-99-87 </w:t>
      </w:r>
      <w:r w:rsidRPr="006A51C3">
        <w:rPr>
          <w:rFonts w:ascii="Arial" w:hAnsi="Arial" w:cs="Arial"/>
          <w:bCs/>
          <w:sz w:val="28"/>
          <w:szCs w:val="28"/>
        </w:rPr>
        <w:tab/>
        <w:t>- «телефон доверия» Епархии</w:t>
      </w:r>
    </w:p>
    <w:p w14:paraId="7EFFAC67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57-56-15 </w:t>
      </w:r>
      <w:r w:rsidRPr="006A51C3">
        <w:rPr>
          <w:rFonts w:ascii="Arial" w:hAnsi="Arial" w:cs="Arial"/>
          <w:bCs/>
          <w:sz w:val="28"/>
          <w:szCs w:val="28"/>
        </w:rPr>
        <w:tab/>
      </w:r>
      <w:r w:rsidRPr="006A51C3">
        <w:rPr>
          <w:rFonts w:ascii="Arial" w:hAnsi="Arial" w:cs="Arial"/>
          <w:bCs/>
          <w:sz w:val="28"/>
          <w:szCs w:val="28"/>
          <w:u w:val="single"/>
        </w:rPr>
        <w:t>Телефон доверия</w:t>
      </w:r>
      <w:r w:rsidRPr="006A51C3">
        <w:rPr>
          <w:rFonts w:ascii="Arial" w:hAnsi="Arial" w:cs="Arial"/>
          <w:bCs/>
          <w:sz w:val="28"/>
          <w:szCs w:val="28"/>
        </w:rPr>
        <w:t xml:space="preserve"> Управления Федеральной службы России по контролю за оборотом наркотиков по Тамбовской области</w:t>
      </w:r>
    </w:p>
    <w:p w14:paraId="3185E39B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>72-52-33</w:t>
      </w:r>
      <w:r w:rsidRPr="006A51C3">
        <w:rPr>
          <w:rFonts w:ascii="Arial" w:hAnsi="Arial" w:cs="Arial"/>
          <w:bCs/>
          <w:sz w:val="28"/>
          <w:szCs w:val="28"/>
        </w:rPr>
        <w:tab/>
        <w:t>Управление внутренних дел по Тамбовской области</w:t>
      </w:r>
    </w:p>
    <w:p w14:paraId="78797245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>71-06-41</w:t>
      </w:r>
      <w:r w:rsidRPr="006A51C3">
        <w:rPr>
          <w:rFonts w:ascii="Arial" w:hAnsi="Arial" w:cs="Arial"/>
          <w:bCs/>
          <w:sz w:val="28"/>
          <w:szCs w:val="28"/>
        </w:rPr>
        <w:tab/>
        <w:t>Центр анонимного тестирования, отделение наркологии ГУЗ «Тамбовская областная психиатрическая больница», город Тамбов, ул. Московская, д.27.</w:t>
      </w:r>
    </w:p>
    <w:p w14:paraId="6621AD69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53-82-27 </w:t>
      </w:r>
      <w:r w:rsidRPr="006A51C3">
        <w:rPr>
          <w:rFonts w:ascii="Arial" w:hAnsi="Arial" w:cs="Arial"/>
          <w:bCs/>
          <w:sz w:val="28"/>
          <w:szCs w:val="28"/>
        </w:rPr>
        <w:tab/>
        <w:t>Наркологический кабинет по обслуживанию детского населения</w:t>
      </w:r>
    </w:p>
    <w:p w14:paraId="35068829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8 906 659 45 84 </w:t>
      </w:r>
      <w:r w:rsidRPr="006A51C3">
        <w:rPr>
          <w:rFonts w:ascii="Arial" w:hAnsi="Arial" w:cs="Arial"/>
          <w:bCs/>
          <w:sz w:val="28"/>
          <w:szCs w:val="28"/>
        </w:rPr>
        <w:tab/>
        <w:t>Социально-адаптационный центр реабилитации наркозависимых «Мост»</w:t>
      </w:r>
    </w:p>
    <w:p w14:paraId="56A25FC4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72-33-79 </w:t>
      </w:r>
      <w:r w:rsidRPr="006A51C3">
        <w:rPr>
          <w:rFonts w:ascii="Arial" w:hAnsi="Arial" w:cs="Arial"/>
          <w:bCs/>
          <w:sz w:val="28"/>
          <w:szCs w:val="28"/>
        </w:rPr>
        <w:tab/>
        <w:t>Тамбовское региональное отделение Всероссийского общества «Трезвость и здоровье» (группа «Анонимные алкоголики»)</w:t>
      </w:r>
    </w:p>
    <w:p w14:paraId="2E40B7FF" w14:textId="77777777" w:rsidR="00765BB9" w:rsidRPr="006A51C3" w:rsidRDefault="00765BB9" w:rsidP="00765BB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A51C3">
        <w:rPr>
          <w:rFonts w:ascii="Arial" w:hAnsi="Arial" w:cs="Arial"/>
          <w:bCs/>
          <w:sz w:val="28"/>
          <w:szCs w:val="28"/>
        </w:rPr>
        <w:t xml:space="preserve">57-56-58 </w:t>
      </w:r>
      <w:r w:rsidRPr="006A51C3">
        <w:rPr>
          <w:rFonts w:ascii="Arial" w:hAnsi="Arial" w:cs="Arial"/>
          <w:bCs/>
          <w:sz w:val="28"/>
          <w:szCs w:val="28"/>
        </w:rPr>
        <w:tab/>
        <w:t>Отделение межведомственного взаимодействия в сфере профилактики УФСКН России по Тамбовской области</w:t>
      </w:r>
    </w:p>
    <w:p w14:paraId="2BEAAE50" w14:textId="77777777" w:rsidR="006A51C3" w:rsidRDefault="006A51C3" w:rsidP="00765BB9">
      <w:pPr>
        <w:jc w:val="center"/>
        <w:rPr>
          <w:rFonts w:ascii="Arial" w:hAnsi="Arial" w:cs="Arial"/>
          <w:bCs/>
          <w:sz w:val="28"/>
          <w:szCs w:val="28"/>
        </w:rPr>
      </w:pPr>
    </w:p>
    <w:sectPr w:rsidR="006A51C3" w:rsidSect="006A51C3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214"/>
    <w:rsid w:val="000B4911"/>
    <w:rsid w:val="00481911"/>
    <w:rsid w:val="0060365F"/>
    <w:rsid w:val="006A51C3"/>
    <w:rsid w:val="00765BB9"/>
    <w:rsid w:val="00810ADF"/>
    <w:rsid w:val="0095491A"/>
    <w:rsid w:val="009A0214"/>
    <w:rsid w:val="009D6E8E"/>
    <w:rsid w:val="00A41EDC"/>
    <w:rsid w:val="00BA162F"/>
    <w:rsid w:val="00BA374A"/>
    <w:rsid w:val="00C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F1C8"/>
  <w15:docId w15:val="{FFE45436-B62E-4FE3-AD39-7E12E35D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Психологический</cp:lastModifiedBy>
  <cp:revision>15</cp:revision>
  <cp:lastPrinted>2022-05-26T10:57:00Z</cp:lastPrinted>
  <dcterms:created xsi:type="dcterms:W3CDTF">2016-04-06T13:22:00Z</dcterms:created>
  <dcterms:modified xsi:type="dcterms:W3CDTF">2022-05-27T09:07:00Z</dcterms:modified>
</cp:coreProperties>
</file>