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D290" w14:textId="3939B8F5" w:rsidR="00A03F1E" w:rsidRDefault="00BC4744" w:rsidP="0019739C">
      <w:pPr>
        <w:pStyle w:val="c3"/>
        <w:shd w:val="clear" w:color="auto" w:fill="FFFFFF"/>
        <w:spacing w:after="0"/>
        <w:jc w:val="both"/>
        <w:rPr>
          <w:color w:val="111111"/>
        </w:rPr>
      </w:pPr>
      <w:r w:rsidRPr="00727409">
        <w:rPr>
          <w:noProof/>
        </w:rPr>
        <w:drawing>
          <wp:anchor distT="0" distB="0" distL="114300" distR="114300" simplePos="0" relativeHeight="251661312" behindDoc="0" locked="0" layoutInCell="1" allowOverlap="1" wp14:anchorId="0A48D7FA" wp14:editId="29B263E9">
            <wp:simplePos x="0" y="0"/>
            <wp:positionH relativeFrom="page">
              <wp:posOffset>4403090</wp:posOffset>
            </wp:positionH>
            <wp:positionV relativeFrom="page">
              <wp:posOffset>336550</wp:posOffset>
            </wp:positionV>
            <wp:extent cx="2005330" cy="1337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09">
        <w:rPr>
          <w:noProof/>
        </w:rPr>
        <w:drawing>
          <wp:anchor distT="0" distB="0" distL="114300" distR="114300" simplePos="0" relativeHeight="251663360" behindDoc="0" locked="0" layoutInCell="1" allowOverlap="1" wp14:anchorId="6518ADDF" wp14:editId="31E1CAE2">
            <wp:simplePos x="0" y="0"/>
            <wp:positionH relativeFrom="margin">
              <wp:posOffset>2021205</wp:posOffset>
            </wp:positionH>
            <wp:positionV relativeFrom="margin">
              <wp:posOffset>-64135</wp:posOffset>
            </wp:positionV>
            <wp:extent cx="1924685" cy="1283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11111"/>
        </w:rPr>
        <w:drawing>
          <wp:inline distT="0" distB="0" distL="0" distR="0" wp14:anchorId="4CB7C446" wp14:editId="76796205">
            <wp:extent cx="1562986" cy="1414479"/>
            <wp:effectExtent l="0" t="0" r="0" b="0"/>
            <wp:docPr id="3" name="Рисунок 3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96" cy="14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5C7D" w14:textId="5F64FD72" w:rsidR="00E642E2" w:rsidRDefault="0070791D" w:rsidP="00E642E2">
      <w:pPr>
        <w:pStyle w:val="c3"/>
        <w:shd w:val="clear" w:color="auto" w:fill="FFFFFF"/>
        <w:jc w:val="both"/>
        <w:rPr>
          <w:color w:val="111111"/>
        </w:rPr>
      </w:pPr>
      <w:r w:rsidRPr="00E01C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4487" wp14:editId="28427208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1828800" cy="4572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B79BC" w14:textId="4C1359D0" w:rsidR="00CE284D" w:rsidRPr="00126934" w:rsidRDefault="00126934" w:rsidP="00126934">
                            <w:pPr>
                              <w:pStyle w:val="c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934">
                              <w:rPr>
                                <w:rStyle w:val="c9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ПОНЯТЬ, ЧТО ПОРА К ДЕФЕКТОЛОГУ?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8pt;width:2in;height:3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" filled="f" stroked="f">
                <v:textbox>
                  <w:txbxContent>
                    <w:p w14:paraId="3D5B79BC" w14:textId="4C1359D0" w:rsidR="00CE284D" w:rsidRPr="00126934" w:rsidRDefault="00126934" w:rsidP="00126934">
                      <w:pPr>
                        <w:pStyle w:val="c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934">
                        <w:rPr>
                          <w:rStyle w:val="c9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ПОНЯТЬ, ЧТО ПОРА К ДЕФЕКТОЛОГУ?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A0FE4" w14:textId="27400DFA" w:rsidR="00651FD7" w:rsidRPr="0020663F" w:rsidRDefault="00651FD7" w:rsidP="00BC47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2"/>
          <w:szCs w:val="22"/>
        </w:rPr>
      </w:pPr>
      <w:r w:rsidRPr="00AF32D5">
        <w:rPr>
          <w:color w:val="111111"/>
          <w:sz w:val="22"/>
          <w:szCs w:val="22"/>
        </w:rPr>
        <w:t>Довольно часто родители бояться</w:t>
      </w:r>
      <w:r w:rsidR="00565378" w:rsidRPr="00AF32D5">
        <w:rPr>
          <w:color w:val="111111"/>
          <w:sz w:val="22"/>
          <w:szCs w:val="22"/>
        </w:rPr>
        <w:t xml:space="preserve"> </w:t>
      </w:r>
      <w:r w:rsidRPr="00AF32D5">
        <w:rPr>
          <w:rStyle w:val="a4"/>
          <w:b w:val="0"/>
          <w:bCs w:val="0"/>
          <w:color w:val="111111"/>
          <w:sz w:val="22"/>
          <w:szCs w:val="22"/>
          <w:bdr w:val="none" w:sz="0" w:space="0" w:color="auto" w:frame="1"/>
        </w:rPr>
        <w:t>обращаться к дефектологу</w:t>
      </w:r>
      <w:r w:rsidRPr="00AF32D5">
        <w:rPr>
          <w:color w:val="111111"/>
          <w:sz w:val="22"/>
          <w:szCs w:val="22"/>
        </w:rPr>
        <w:t xml:space="preserve">. </w:t>
      </w:r>
      <w:r w:rsidR="00B25414" w:rsidRPr="00AF32D5">
        <w:rPr>
          <w:color w:val="111111"/>
          <w:sz w:val="22"/>
          <w:szCs w:val="22"/>
        </w:rPr>
        <w:t>И совершенно напрасно</w:t>
      </w:r>
      <w:r w:rsidR="00AC3E5B" w:rsidRPr="00AF32D5">
        <w:rPr>
          <w:color w:val="111111"/>
          <w:sz w:val="22"/>
          <w:szCs w:val="22"/>
        </w:rPr>
        <w:t>.</w:t>
      </w:r>
      <w:r w:rsidRPr="00AF32D5">
        <w:rPr>
          <w:color w:val="111111"/>
          <w:sz w:val="22"/>
          <w:szCs w:val="22"/>
        </w:rPr>
        <w:t xml:space="preserve"> </w:t>
      </w:r>
      <w:r w:rsidR="00AC3E5B" w:rsidRPr="00AF32D5">
        <w:rPr>
          <w:color w:val="111111"/>
          <w:sz w:val="22"/>
          <w:szCs w:val="22"/>
        </w:rPr>
        <w:t xml:space="preserve">Ведь от </w:t>
      </w:r>
      <w:r w:rsidR="007E7387" w:rsidRPr="00AF32D5">
        <w:rPr>
          <w:color w:val="111111"/>
          <w:sz w:val="22"/>
          <w:szCs w:val="22"/>
        </w:rPr>
        <w:t xml:space="preserve">того, насколько своевременно будет оказана помощь ребенку, </w:t>
      </w:r>
      <w:r w:rsidR="00AC3E5B" w:rsidRPr="00AF32D5">
        <w:rPr>
          <w:color w:val="111111"/>
          <w:sz w:val="22"/>
          <w:szCs w:val="22"/>
        </w:rPr>
        <w:t xml:space="preserve">будут зависеть </w:t>
      </w:r>
      <w:r w:rsidR="007E7387" w:rsidRPr="00AF32D5">
        <w:rPr>
          <w:color w:val="111111"/>
          <w:sz w:val="22"/>
          <w:szCs w:val="22"/>
        </w:rPr>
        <w:t xml:space="preserve">его </w:t>
      </w:r>
      <w:r w:rsidR="00AC3E5B" w:rsidRPr="00AF32D5">
        <w:rPr>
          <w:color w:val="111111"/>
          <w:sz w:val="22"/>
          <w:szCs w:val="22"/>
        </w:rPr>
        <w:t>дальнейшие</w:t>
      </w:r>
      <w:r w:rsidR="007E7387" w:rsidRPr="00AF32D5">
        <w:rPr>
          <w:color w:val="111111"/>
          <w:sz w:val="22"/>
          <w:szCs w:val="22"/>
        </w:rPr>
        <w:t xml:space="preserve"> </w:t>
      </w:r>
      <w:r w:rsidR="00AC3E5B" w:rsidRPr="00AF32D5">
        <w:rPr>
          <w:color w:val="111111"/>
          <w:sz w:val="22"/>
          <w:szCs w:val="22"/>
        </w:rPr>
        <w:t>успехи в усвоении предметов школьной программы</w:t>
      </w:r>
      <w:r w:rsidR="00AC3E5B" w:rsidRPr="0020663F">
        <w:rPr>
          <w:color w:val="111111"/>
          <w:sz w:val="22"/>
          <w:szCs w:val="22"/>
        </w:rPr>
        <w:t xml:space="preserve"> и вся его дальнейшая жизнь.</w:t>
      </w:r>
    </w:p>
    <w:p w14:paraId="0B809AF6" w14:textId="5881525E" w:rsidR="00651FD7" w:rsidRPr="0020663F" w:rsidRDefault="00651FD7" w:rsidP="00BC474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2"/>
          <w:szCs w:val="22"/>
        </w:rPr>
      </w:pPr>
      <w:r w:rsidRPr="0020663F">
        <w:rPr>
          <w:rStyle w:val="a4"/>
          <w:color w:val="111111"/>
          <w:sz w:val="22"/>
          <w:szCs w:val="22"/>
          <w:bdr w:val="none" w:sz="0" w:space="0" w:color="auto" w:frame="1"/>
        </w:rPr>
        <w:t>Консультация дефектолога необходима</w:t>
      </w:r>
      <w:r w:rsidRPr="0020663F">
        <w:rPr>
          <w:color w:val="111111"/>
          <w:sz w:val="22"/>
          <w:szCs w:val="22"/>
        </w:rPr>
        <w:t>,</w:t>
      </w:r>
      <w:r w:rsidR="00D03812" w:rsidRPr="0020663F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  <w:u w:val="single"/>
          <w:bdr w:val="none" w:sz="0" w:space="0" w:color="auto" w:frame="1"/>
        </w:rPr>
        <w:t>если ребенок</w:t>
      </w:r>
      <w:r w:rsidRPr="0020663F">
        <w:rPr>
          <w:color w:val="111111"/>
          <w:sz w:val="22"/>
          <w:szCs w:val="22"/>
        </w:rPr>
        <w:t>:</w:t>
      </w:r>
    </w:p>
    <w:p w14:paraId="2C125E50" w14:textId="77777777" w:rsidR="000327D5" w:rsidRDefault="000327D5" w:rsidP="00D1410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709"/>
        <w:rPr>
          <w:i/>
          <w:iCs/>
          <w:color w:val="111111"/>
          <w:sz w:val="22"/>
          <w:szCs w:val="22"/>
        </w:rPr>
        <w:sectPr w:rsidR="000327D5" w:rsidSect="00E642E2">
          <w:pgSz w:w="11910" w:h="16840" w:code="9"/>
          <w:pgMar w:top="720" w:right="720" w:bottom="720" w:left="720" w:header="0" w:footer="964" w:gutter="0"/>
          <w:cols w:space="708"/>
          <w:docGrid w:linePitch="299"/>
        </w:sectPr>
      </w:pPr>
    </w:p>
    <w:p w14:paraId="00855C9E" w14:textId="55FED3DB" w:rsidR="00D14103" w:rsidRDefault="00651FD7" w:rsidP="004C039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right"/>
        <w:rPr>
          <w:i/>
          <w:iCs/>
          <w:color w:val="111111"/>
          <w:sz w:val="22"/>
          <w:szCs w:val="22"/>
        </w:rPr>
      </w:pPr>
      <w:r w:rsidRPr="00A138F6">
        <w:rPr>
          <w:i/>
          <w:iCs/>
          <w:color w:val="111111"/>
          <w:sz w:val="22"/>
          <w:szCs w:val="22"/>
          <w:u w:val="single"/>
        </w:rPr>
        <w:lastRenderedPageBreak/>
        <w:t>Испытывает трудности в движении</w:t>
      </w:r>
      <w:r w:rsidRPr="0020663F">
        <w:rPr>
          <w:i/>
          <w:iCs/>
          <w:color w:val="111111"/>
          <w:sz w:val="22"/>
          <w:szCs w:val="22"/>
        </w:rPr>
        <w:t xml:space="preserve">. </w:t>
      </w:r>
    </w:p>
    <w:p w14:paraId="5FC58FE1" w14:textId="66590799" w:rsidR="00651FD7" w:rsidRPr="00D14103" w:rsidRDefault="00651FD7" w:rsidP="004C039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i/>
          <w:iCs/>
          <w:color w:val="111111"/>
          <w:sz w:val="22"/>
          <w:szCs w:val="22"/>
        </w:rPr>
      </w:pPr>
      <w:r w:rsidRPr="00D14103">
        <w:rPr>
          <w:color w:val="111111"/>
          <w:sz w:val="22"/>
          <w:szCs w:val="22"/>
        </w:rPr>
        <w:t xml:space="preserve">При нормальном развитии ребёнок постоянно двигается, прыгает, бегает, требует внимания. Затем ребёнок устаёт и садится играть в спокойные игры. </w:t>
      </w:r>
      <w:r w:rsidR="0021538D" w:rsidRPr="00D14103">
        <w:rPr>
          <w:color w:val="111111"/>
          <w:sz w:val="22"/>
          <w:szCs w:val="22"/>
        </w:rPr>
        <w:t>П</w:t>
      </w:r>
      <w:r w:rsidRPr="00D14103">
        <w:rPr>
          <w:color w:val="111111"/>
          <w:sz w:val="22"/>
          <w:szCs w:val="22"/>
        </w:rPr>
        <w:t>омощь специалиста</w:t>
      </w:r>
      <w:r w:rsidR="0021538D" w:rsidRPr="00D14103">
        <w:rPr>
          <w:color w:val="111111"/>
          <w:sz w:val="22"/>
          <w:szCs w:val="22"/>
        </w:rPr>
        <w:t xml:space="preserve"> треб</w:t>
      </w:r>
      <w:r w:rsidR="00047BDE" w:rsidRPr="00D14103">
        <w:rPr>
          <w:color w:val="111111"/>
          <w:sz w:val="22"/>
          <w:szCs w:val="22"/>
        </w:rPr>
        <w:t>уется</w:t>
      </w:r>
      <w:r w:rsidRPr="00510CB7">
        <w:rPr>
          <w:color w:val="111111"/>
          <w:sz w:val="22"/>
          <w:szCs w:val="22"/>
          <w:u w:val="single"/>
        </w:rPr>
        <w:t>, если</w:t>
      </w:r>
      <w:r w:rsidRPr="00D14103">
        <w:rPr>
          <w:color w:val="111111"/>
          <w:sz w:val="22"/>
          <w:szCs w:val="22"/>
        </w:rPr>
        <w:t xml:space="preserve"> тело ребёнка находится в постоянном движении, не может усидеть на месте. Попытки усадить и занять спокойными играми оборачивается истериками.</w:t>
      </w:r>
    </w:p>
    <w:p w14:paraId="461AAF4C" w14:textId="27B28A26" w:rsidR="00047BDE" w:rsidRPr="00A138F6" w:rsidRDefault="00651FD7" w:rsidP="004C039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right"/>
        <w:rPr>
          <w:i/>
          <w:iCs/>
          <w:color w:val="111111"/>
          <w:sz w:val="22"/>
          <w:szCs w:val="22"/>
          <w:u w:val="single"/>
        </w:rPr>
      </w:pPr>
      <w:r w:rsidRPr="00A138F6">
        <w:rPr>
          <w:i/>
          <w:iCs/>
          <w:color w:val="111111"/>
          <w:sz w:val="22"/>
          <w:szCs w:val="22"/>
          <w:u w:val="single"/>
        </w:rPr>
        <w:t xml:space="preserve">Не умеет играть. </w:t>
      </w:r>
    </w:p>
    <w:p w14:paraId="392D93A3" w14:textId="26D5391F" w:rsidR="00651FD7" w:rsidRPr="0020663F" w:rsidRDefault="00651FD7" w:rsidP="004C039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2"/>
          <w:szCs w:val="22"/>
        </w:rPr>
      </w:pPr>
      <w:r w:rsidRPr="0020663F">
        <w:rPr>
          <w:color w:val="111111"/>
          <w:sz w:val="22"/>
          <w:szCs w:val="22"/>
        </w:rPr>
        <w:t xml:space="preserve">К трём годам, при нормальном развитии, ребёнок </w:t>
      </w:r>
      <w:r w:rsidRPr="0020663F">
        <w:rPr>
          <w:color w:val="111111"/>
          <w:sz w:val="22"/>
          <w:szCs w:val="22"/>
          <w:bdr w:val="none" w:sz="0" w:space="0" w:color="auto" w:frame="1"/>
        </w:rPr>
        <w:t>может различать характеристику предметов</w:t>
      </w:r>
      <w:r w:rsidRPr="0020663F">
        <w:rPr>
          <w:color w:val="111111"/>
          <w:sz w:val="22"/>
          <w:szCs w:val="22"/>
        </w:rPr>
        <w:t xml:space="preserve">: их цвет, материал, размер и другие детали. </w:t>
      </w:r>
      <w:proofErr w:type="gramStart"/>
      <w:r w:rsidRPr="0020663F">
        <w:rPr>
          <w:color w:val="111111"/>
          <w:sz w:val="22"/>
          <w:szCs w:val="22"/>
        </w:rPr>
        <w:t>Так же может по</w:t>
      </w:r>
      <w:r w:rsidR="005360FF" w:rsidRPr="0020663F">
        <w:rPr>
          <w:color w:val="111111"/>
          <w:sz w:val="22"/>
          <w:szCs w:val="22"/>
        </w:rPr>
        <w:t>-</w:t>
      </w:r>
      <w:r w:rsidRPr="0020663F">
        <w:rPr>
          <w:color w:val="111111"/>
          <w:sz w:val="22"/>
          <w:szCs w:val="22"/>
        </w:rPr>
        <w:t xml:space="preserve">разному играть с одним и тем же предметом – придумывать правила, сюжет и роль. </w:t>
      </w:r>
      <w:r w:rsidR="00780ACA" w:rsidRPr="00780ACA">
        <w:rPr>
          <w:color w:val="111111"/>
          <w:sz w:val="22"/>
          <w:szCs w:val="22"/>
        </w:rPr>
        <w:t xml:space="preserve">[1] </w:t>
      </w:r>
      <w:r w:rsidR="00E30929" w:rsidRPr="0020663F">
        <w:rPr>
          <w:color w:val="111111"/>
          <w:sz w:val="22"/>
          <w:szCs w:val="22"/>
        </w:rPr>
        <w:t>К специалисту следует обратиться</w:t>
      </w:r>
      <w:r w:rsidRPr="0020663F">
        <w:rPr>
          <w:color w:val="111111"/>
          <w:sz w:val="22"/>
          <w:szCs w:val="22"/>
        </w:rPr>
        <w:t xml:space="preserve">, </w:t>
      </w:r>
      <w:r w:rsidRPr="00510CB7">
        <w:rPr>
          <w:color w:val="111111"/>
          <w:sz w:val="22"/>
          <w:szCs w:val="22"/>
          <w:u w:val="single"/>
        </w:rPr>
        <w:t>если</w:t>
      </w:r>
      <w:r w:rsidRPr="0020663F">
        <w:rPr>
          <w:color w:val="111111"/>
          <w:sz w:val="22"/>
          <w:szCs w:val="22"/>
        </w:rPr>
        <w:t xml:space="preserve"> </w:t>
      </w:r>
      <w:r w:rsidR="00E30929" w:rsidRPr="0020663F">
        <w:rPr>
          <w:color w:val="111111"/>
          <w:sz w:val="22"/>
          <w:szCs w:val="22"/>
        </w:rPr>
        <w:t xml:space="preserve">ребенок </w:t>
      </w:r>
      <w:r w:rsidRPr="0020663F">
        <w:rPr>
          <w:color w:val="111111"/>
          <w:sz w:val="22"/>
          <w:szCs w:val="22"/>
        </w:rPr>
        <w:t>не может концентрироваться на одной деятельности более 2-3 минут, действия носят цикличный характер</w:t>
      </w:r>
      <w:r w:rsidR="00E30929" w:rsidRPr="0020663F">
        <w:rPr>
          <w:color w:val="111111"/>
          <w:sz w:val="22"/>
          <w:szCs w:val="22"/>
        </w:rPr>
        <w:t xml:space="preserve">, </w:t>
      </w:r>
      <w:r w:rsidRPr="0020663F">
        <w:rPr>
          <w:color w:val="111111"/>
          <w:sz w:val="22"/>
          <w:szCs w:val="22"/>
        </w:rPr>
        <w:t>попытки переключить на другую игру встречаются плачем, в процессе игры – не рассматривает предметы, а ломает, бросает или ставит их в ряд.</w:t>
      </w:r>
      <w:proofErr w:type="gramEnd"/>
    </w:p>
    <w:p w14:paraId="438B2065" w14:textId="77777777" w:rsidR="00346608" w:rsidRPr="00A138F6" w:rsidRDefault="00651FD7" w:rsidP="004C039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right"/>
        <w:rPr>
          <w:i/>
          <w:iCs/>
          <w:color w:val="111111"/>
          <w:sz w:val="22"/>
          <w:szCs w:val="22"/>
          <w:u w:val="single"/>
        </w:rPr>
      </w:pPr>
      <w:r w:rsidRPr="00A138F6">
        <w:rPr>
          <w:i/>
          <w:iCs/>
          <w:color w:val="111111"/>
          <w:sz w:val="22"/>
          <w:szCs w:val="22"/>
          <w:u w:val="single"/>
        </w:rPr>
        <w:t xml:space="preserve">Не понимает инструкцию, отказывается её выполнять. </w:t>
      </w:r>
    </w:p>
    <w:p w14:paraId="2485B972" w14:textId="3135DA45" w:rsidR="00651FD7" w:rsidRPr="0020663F" w:rsidRDefault="007878C8" w:rsidP="004C039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2"/>
          <w:szCs w:val="22"/>
        </w:rPr>
      </w:pPr>
      <w:r w:rsidRPr="0020663F">
        <w:rPr>
          <w:color w:val="111111"/>
          <w:sz w:val="22"/>
          <w:szCs w:val="22"/>
        </w:rPr>
        <w:t>Дети</w:t>
      </w:r>
      <w:r w:rsidR="00651FD7" w:rsidRPr="0020663F">
        <w:rPr>
          <w:color w:val="111111"/>
          <w:sz w:val="22"/>
          <w:szCs w:val="22"/>
        </w:rPr>
        <w:t xml:space="preserve"> не всегда слуша</w:t>
      </w:r>
      <w:r w:rsidRPr="0020663F">
        <w:rPr>
          <w:color w:val="111111"/>
          <w:sz w:val="22"/>
          <w:szCs w:val="22"/>
        </w:rPr>
        <w:t>ю</w:t>
      </w:r>
      <w:r w:rsidR="00651FD7" w:rsidRPr="0020663F">
        <w:rPr>
          <w:color w:val="111111"/>
          <w:sz w:val="22"/>
          <w:szCs w:val="22"/>
        </w:rPr>
        <w:t>тся родителей и это нормально. Но с ним</w:t>
      </w:r>
      <w:r w:rsidRPr="0020663F">
        <w:rPr>
          <w:color w:val="111111"/>
          <w:sz w:val="22"/>
          <w:szCs w:val="22"/>
        </w:rPr>
        <w:t>и</w:t>
      </w:r>
      <w:r w:rsidR="00651FD7" w:rsidRPr="0020663F">
        <w:rPr>
          <w:color w:val="111111"/>
          <w:sz w:val="22"/>
          <w:szCs w:val="22"/>
        </w:rPr>
        <w:t xml:space="preserve"> всегда</w:t>
      </w:r>
      <w:r w:rsidR="0069600C" w:rsidRPr="0020663F">
        <w:rPr>
          <w:color w:val="111111"/>
          <w:sz w:val="22"/>
          <w:szCs w:val="22"/>
        </w:rPr>
        <w:t xml:space="preserve"> </w:t>
      </w:r>
      <w:r w:rsidR="00651FD7" w:rsidRPr="00BC2DD7">
        <w:rPr>
          <w:rStyle w:val="a4"/>
          <w:b w:val="0"/>
          <w:bCs w:val="0"/>
          <w:i/>
          <w:iCs/>
          <w:color w:val="111111"/>
          <w:sz w:val="22"/>
          <w:szCs w:val="22"/>
          <w:bdr w:val="none" w:sz="0" w:space="0" w:color="auto" w:frame="1"/>
        </w:rPr>
        <w:t>можно договориться</w:t>
      </w:r>
      <w:r w:rsidR="00651FD7" w:rsidRPr="0020663F">
        <w:rPr>
          <w:color w:val="111111"/>
          <w:sz w:val="22"/>
          <w:szCs w:val="22"/>
        </w:rPr>
        <w:t xml:space="preserve">, переключить внимание на другие предметы, окружающий мир. Требуется помощь специалиста, </w:t>
      </w:r>
      <w:r w:rsidR="00651FD7" w:rsidRPr="00510CB7">
        <w:rPr>
          <w:color w:val="111111"/>
          <w:sz w:val="22"/>
          <w:szCs w:val="22"/>
          <w:u w:val="single"/>
        </w:rPr>
        <w:t>если</w:t>
      </w:r>
      <w:r w:rsidR="00651FD7" w:rsidRPr="0020663F">
        <w:rPr>
          <w:color w:val="111111"/>
          <w:sz w:val="22"/>
          <w:szCs w:val="22"/>
        </w:rPr>
        <w:t xml:space="preserve"> ребёнок на просьбу выполнить задание или инструкцию убегает, прячется, закатывает истерику.</w:t>
      </w:r>
    </w:p>
    <w:p w14:paraId="245D8D00" w14:textId="77777777" w:rsidR="00C50E6B" w:rsidRPr="00A138F6" w:rsidRDefault="00651FD7" w:rsidP="00AE01D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right"/>
        <w:rPr>
          <w:i/>
          <w:iCs/>
          <w:color w:val="111111"/>
          <w:sz w:val="22"/>
          <w:szCs w:val="22"/>
          <w:u w:val="single"/>
        </w:rPr>
      </w:pPr>
      <w:r w:rsidRPr="00A138F6">
        <w:rPr>
          <w:i/>
          <w:iCs/>
          <w:color w:val="111111"/>
          <w:sz w:val="22"/>
          <w:szCs w:val="22"/>
          <w:u w:val="single"/>
        </w:rPr>
        <w:t xml:space="preserve">Медленно думает, плохо понимает причинно-следственные связи. </w:t>
      </w:r>
    </w:p>
    <w:p w14:paraId="7516A1A1" w14:textId="77777777" w:rsidR="00AE01DD" w:rsidRDefault="00651FD7" w:rsidP="00AE01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111111"/>
          <w:sz w:val="22"/>
          <w:szCs w:val="22"/>
          <w:bdr w:val="none" w:sz="0" w:space="0" w:color="auto" w:frame="1"/>
        </w:rPr>
      </w:pPr>
      <w:r w:rsidRPr="0020663F">
        <w:rPr>
          <w:color w:val="111111"/>
          <w:sz w:val="22"/>
          <w:szCs w:val="22"/>
        </w:rPr>
        <w:t xml:space="preserve">Чтобы установить причинно-следственные связи, ребёнок постоянно задаёт вопросы, интересуется окружающим миром. К четырём годам </w:t>
      </w:r>
      <w:r w:rsidRPr="00510CB7">
        <w:rPr>
          <w:color w:val="111111"/>
          <w:sz w:val="22"/>
          <w:szCs w:val="22"/>
        </w:rPr>
        <w:t>ребё</w:t>
      </w:r>
      <w:r w:rsidRPr="00510CB7">
        <w:rPr>
          <w:color w:val="111111"/>
          <w:sz w:val="22"/>
          <w:szCs w:val="22"/>
          <w:bdr w:val="none" w:sz="0" w:space="0" w:color="auto" w:frame="1"/>
        </w:rPr>
        <w:t>нок</w:t>
      </w:r>
    </w:p>
    <w:p w14:paraId="39280D1A" w14:textId="3E379331" w:rsidR="00651FD7" w:rsidRPr="0020663F" w:rsidRDefault="00651FD7" w:rsidP="00AE01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11111"/>
          <w:sz w:val="22"/>
          <w:szCs w:val="22"/>
        </w:rPr>
      </w:pPr>
      <w:r w:rsidRPr="00510CB7">
        <w:rPr>
          <w:color w:val="111111"/>
          <w:sz w:val="22"/>
          <w:szCs w:val="22"/>
          <w:bdr w:val="none" w:sz="0" w:space="0" w:color="auto" w:frame="1"/>
        </w:rPr>
        <w:lastRenderedPageBreak/>
        <w:t>спокойно может ответить на простые вопросы</w:t>
      </w:r>
      <w:r w:rsidRPr="0020663F">
        <w:rPr>
          <w:color w:val="111111"/>
          <w:sz w:val="22"/>
          <w:szCs w:val="22"/>
        </w:rPr>
        <w:t xml:space="preserve">: как прошёл день? Чем занимались в садике? Ребёнок сможет построить развёрнутое высказывание. </w:t>
      </w:r>
      <w:r w:rsidR="002F65D1" w:rsidRPr="0020663F">
        <w:rPr>
          <w:color w:val="111111"/>
          <w:sz w:val="22"/>
          <w:szCs w:val="22"/>
        </w:rPr>
        <w:t xml:space="preserve">Помощь специалиста </w:t>
      </w:r>
      <w:proofErr w:type="gramStart"/>
      <w:r w:rsidR="002F65D1" w:rsidRPr="0020663F">
        <w:rPr>
          <w:color w:val="111111"/>
          <w:sz w:val="22"/>
          <w:szCs w:val="22"/>
        </w:rPr>
        <w:t>необходима</w:t>
      </w:r>
      <w:proofErr w:type="gramEnd"/>
      <w:r w:rsidR="00B3150E" w:rsidRPr="0020663F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  <w:u w:val="single"/>
          <w:bdr w:val="none" w:sz="0" w:space="0" w:color="auto" w:frame="1"/>
        </w:rPr>
        <w:t>если</w:t>
      </w:r>
      <w:r w:rsidRPr="0020663F">
        <w:rPr>
          <w:color w:val="111111"/>
          <w:sz w:val="22"/>
          <w:szCs w:val="22"/>
        </w:rPr>
        <w:t>: ребёнок плачет, при непонятном для него вопросе, во время игр при старой инструкции, но новых предметах</w:t>
      </w:r>
      <w:r w:rsidR="00AB32F7" w:rsidRPr="0020663F">
        <w:rPr>
          <w:color w:val="111111"/>
          <w:sz w:val="22"/>
          <w:szCs w:val="22"/>
        </w:rPr>
        <w:t>,</w:t>
      </w:r>
      <w:r w:rsidRPr="0020663F">
        <w:rPr>
          <w:color w:val="111111"/>
          <w:sz w:val="22"/>
          <w:szCs w:val="22"/>
        </w:rPr>
        <w:t xml:space="preserve"> не понимает, что нужно делать, плохо отвечает на простые вопросы, ребёнок нервничает и не может выразить свои эмоции, давая задание ребёнку требуется время и многократное повторение, ребёнок постоянно просит помощи, не проявляя самостоятельности.</w:t>
      </w:r>
    </w:p>
    <w:p w14:paraId="2ECF32DA" w14:textId="06B8B3DF" w:rsidR="00A024A6" w:rsidRPr="00A138F6" w:rsidRDefault="00651FD7" w:rsidP="00AE01D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i/>
          <w:iCs/>
          <w:color w:val="111111"/>
          <w:sz w:val="22"/>
          <w:szCs w:val="22"/>
          <w:u w:val="single"/>
        </w:rPr>
      </w:pPr>
      <w:r w:rsidRPr="00A138F6">
        <w:rPr>
          <w:i/>
          <w:iCs/>
          <w:color w:val="111111"/>
          <w:sz w:val="22"/>
          <w:szCs w:val="22"/>
          <w:u w:val="single"/>
        </w:rPr>
        <w:t>Ребёнок находится в</w:t>
      </w:r>
      <w:r w:rsidR="00A024A6" w:rsidRPr="00A138F6">
        <w:rPr>
          <w:i/>
          <w:iCs/>
          <w:color w:val="111111"/>
          <w:sz w:val="22"/>
          <w:szCs w:val="22"/>
          <w:u w:val="single"/>
        </w:rPr>
        <w:t xml:space="preserve"> </w:t>
      </w:r>
      <w:r w:rsidRPr="00A138F6">
        <w:rPr>
          <w:i/>
          <w:iCs/>
          <w:color w:val="111111"/>
          <w:sz w:val="22"/>
          <w:szCs w:val="22"/>
          <w:u w:val="single"/>
          <w:bdr w:val="none" w:sz="0" w:space="0" w:color="auto" w:frame="1"/>
        </w:rPr>
        <w:t>«своём мире»</w:t>
      </w:r>
      <w:r w:rsidRPr="00A138F6">
        <w:rPr>
          <w:i/>
          <w:iCs/>
          <w:color w:val="111111"/>
          <w:sz w:val="22"/>
          <w:szCs w:val="22"/>
          <w:u w:val="single"/>
        </w:rPr>
        <w:t xml:space="preserve">. </w:t>
      </w:r>
    </w:p>
    <w:p w14:paraId="508B6B3F" w14:textId="3EAD696F" w:rsidR="00651FD7" w:rsidRPr="0020663F" w:rsidRDefault="00651FD7" w:rsidP="00AE01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11111"/>
          <w:sz w:val="22"/>
          <w:szCs w:val="22"/>
        </w:rPr>
      </w:pPr>
      <w:r w:rsidRPr="0020663F">
        <w:rPr>
          <w:color w:val="111111"/>
          <w:sz w:val="22"/>
          <w:szCs w:val="22"/>
        </w:rPr>
        <w:t xml:space="preserve">В </w:t>
      </w:r>
      <w:r w:rsidR="00A024A6" w:rsidRPr="0020663F">
        <w:rPr>
          <w:color w:val="111111"/>
          <w:sz w:val="22"/>
          <w:szCs w:val="22"/>
        </w:rPr>
        <w:t>младшем</w:t>
      </w:r>
      <w:r w:rsidRPr="0020663F">
        <w:rPr>
          <w:color w:val="111111"/>
          <w:sz w:val="22"/>
          <w:szCs w:val="22"/>
        </w:rPr>
        <w:t xml:space="preserve"> дошкольном</w:t>
      </w:r>
      <w:r w:rsidR="00A024A6" w:rsidRPr="0020663F">
        <w:rPr>
          <w:color w:val="111111"/>
          <w:sz w:val="22"/>
          <w:szCs w:val="22"/>
        </w:rPr>
        <w:t xml:space="preserve"> </w:t>
      </w:r>
      <w:r w:rsidRPr="0020663F">
        <w:rPr>
          <w:rStyle w:val="a4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возрасте</w:t>
      </w:r>
      <w:r w:rsidR="00A024A6" w:rsidRPr="0020663F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</w:rPr>
        <w:t>ребёнок может так увлечься игрой, что не</w:t>
      </w:r>
      <w:r w:rsidR="00A024A6" w:rsidRPr="0020663F">
        <w:rPr>
          <w:color w:val="111111"/>
          <w:sz w:val="22"/>
          <w:szCs w:val="22"/>
        </w:rPr>
        <w:t xml:space="preserve"> </w:t>
      </w:r>
      <w:r w:rsidRPr="0020663F">
        <w:rPr>
          <w:rStyle w:val="a4"/>
          <w:b w:val="0"/>
          <w:bCs w:val="0"/>
          <w:color w:val="111111"/>
          <w:sz w:val="22"/>
          <w:szCs w:val="22"/>
          <w:bdr w:val="none" w:sz="0" w:space="0" w:color="auto" w:frame="1"/>
        </w:rPr>
        <w:t>обращает</w:t>
      </w:r>
      <w:r w:rsidR="00A024A6" w:rsidRPr="0020663F">
        <w:rPr>
          <w:b/>
          <w:bCs/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</w:rPr>
        <w:t xml:space="preserve">внимание </w:t>
      </w:r>
      <w:proofErr w:type="gramStart"/>
      <w:r w:rsidRPr="0020663F">
        <w:rPr>
          <w:color w:val="111111"/>
          <w:sz w:val="22"/>
          <w:szCs w:val="22"/>
        </w:rPr>
        <w:t>на</w:t>
      </w:r>
      <w:proofErr w:type="gramEnd"/>
      <w:r w:rsidRPr="0020663F">
        <w:rPr>
          <w:color w:val="111111"/>
          <w:sz w:val="22"/>
          <w:szCs w:val="22"/>
        </w:rPr>
        <w:t xml:space="preserve"> окружающих, но стоит с ним заговорить или коснуться </w:t>
      </w:r>
      <w:proofErr w:type="gramStart"/>
      <w:r w:rsidRPr="0020663F">
        <w:rPr>
          <w:color w:val="111111"/>
          <w:sz w:val="22"/>
          <w:szCs w:val="22"/>
        </w:rPr>
        <w:t>рукой</w:t>
      </w:r>
      <w:proofErr w:type="gramEnd"/>
      <w:r w:rsidRPr="0020663F">
        <w:rPr>
          <w:color w:val="111111"/>
          <w:sz w:val="22"/>
          <w:szCs w:val="22"/>
        </w:rPr>
        <w:t xml:space="preserve"> и он может переключиться на другую деятельность. Следует</w:t>
      </w:r>
      <w:r w:rsidR="00EF3E14" w:rsidRPr="0020663F">
        <w:rPr>
          <w:color w:val="111111"/>
          <w:sz w:val="22"/>
          <w:szCs w:val="22"/>
        </w:rPr>
        <w:t xml:space="preserve"> </w:t>
      </w:r>
      <w:r w:rsidRPr="0020663F">
        <w:rPr>
          <w:rStyle w:val="a4"/>
          <w:b w:val="0"/>
          <w:bCs w:val="0"/>
          <w:color w:val="111111"/>
          <w:sz w:val="22"/>
          <w:szCs w:val="22"/>
          <w:bdr w:val="none" w:sz="0" w:space="0" w:color="auto" w:frame="1"/>
        </w:rPr>
        <w:t>обратиться к специалисту</w:t>
      </w:r>
      <w:r w:rsidRPr="0020663F">
        <w:rPr>
          <w:color w:val="111111"/>
          <w:sz w:val="22"/>
          <w:szCs w:val="22"/>
        </w:rPr>
        <w:t>,</w:t>
      </w:r>
      <w:r w:rsidR="00EF3E14" w:rsidRPr="0020663F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  <w:u w:val="single"/>
          <w:bdr w:val="none" w:sz="0" w:space="0" w:color="auto" w:frame="1"/>
        </w:rPr>
        <w:t>если</w:t>
      </w:r>
      <w:r w:rsidRPr="0020663F">
        <w:rPr>
          <w:color w:val="111111"/>
          <w:sz w:val="22"/>
          <w:szCs w:val="22"/>
        </w:rPr>
        <w:t xml:space="preserve">: ребёнок плохо реагирует на прикосновения и нельзя </w:t>
      </w:r>
      <w:r w:rsidR="00EF3E14" w:rsidRPr="0020663F">
        <w:rPr>
          <w:color w:val="111111"/>
          <w:sz w:val="22"/>
          <w:szCs w:val="22"/>
        </w:rPr>
        <w:t>«</w:t>
      </w:r>
      <w:r w:rsidRPr="0020663F">
        <w:rPr>
          <w:color w:val="111111"/>
          <w:sz w:val="22"/>
          <w:szCs w:val="22"/>
        </w:rPr>
        <w:t>достучаться</w:t>
      </w:r>
      <w:r w:rsidR="00EF3E14" w:rsidRPr="0020663F">
        <w:rPr>
          <w:color w:val="111111"/>
          <w:sz w:val="22"/>
          <w:szCs w:val="22"/>
        </w:rPr>
        <w:t xml:space="preserve">» </w:t>
      </w:r>
      <w:r w:rsidRPr="0020663F">
        <w:rPr>
          <w:color w:val="111111"/>
          <w:sz w:val="22"/>
          <w:szCs w:val="22"/>
        </w:rPr>
        <w:t xml:space="preserve">до ребёнка, пока он занят, ребёнок постоянно играет в монотонные игры </w:t>
      </w:r>
    </w:p>
    <w:p w14:paraId="3DE67688" w14:textId="77777777" w:rsidR="00E01C1A" w:rsidRPr="00A138F6" w:rsidRDefault="00651FD7" w:rsidP="00AE01D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i/>
          <w:iCs/>
          <w:color w:val="111111"/>
          <w:sz w:val="22"/>
          <w:szCs w:val="22"/>
          <w:u w:val="single"/>
        </w:rPr>
      </w:pPr>
      <w:r w:rsidRPr="00A138F6">
        <w:rPr>
          <w:i/>
          <w:iCs/>
          <w:color w:val="111111"/>
          <w:sz w:val="22"/>
          <w:szCs w:val="22"/>
          <w:u w:val="single"/>
        </w:rPr>
        <w:t xml:space="preserve">Отказывается учиться и плохо запоминает информацию. </w:t>
      </w:r>
    </w:p>
    <w:p w14:paraId="6CE25193" w14:textId="2B6F5ED5" w:rsidR="000327D5" w:rsidRPr="00AF32D5" w:rsidRDefault="00651FD7" w:rsidP="00AE01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11111"/>
          <w:sz w:val="22"/>
          <w:szCs w:val="22"/>
        </w:rPr>
        <w:sectPr w:rsidR="000327D5" w:rsidRPr="00AF32D5" w:rsidSect="00E642E2">
          <w:type w:val="continuous"/>
          <w:pgSz w:w="11910" w:h="16840" w:code="9"/>
          <w:pgMar w:top="720" w:right="720" w:bottom="720" w:left="720" w:header="0" w:footer="964" w:gutter="0"/>
          <w:cols w:num="2" w:space="708"/>
          <w:docGrid w:linePitch="299"/>
        </w:sectPr>
      </w:pPr>
      <w:r w:rsidRPr="0020663F">
        <w:rPr>
          <w:color w:val="111111"/>
          <w:sz w:val="22"/>
          <w:szCs w:val="22"/>
        </w:rPr>
        <w:t>С раннего</w:t>
      </w:r>
      <w:r w:rsidR="00E01C1A" w:rsidRPr="0020663F">
        <w:rPr>
          <w:color w:val="111111"/>
          <w:sz w:val="22"/>
          <w:szCs w:val="22"/>
        </w:rPr>
        <w:t xml:space="preserve"> </w:t>
      </w:r>
      <w:r w:rsidRPr="0020663F">
        <w:rPr>
          <w:rStyle w:val="a4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возраста</w:t>
      </w:r>
      <w:r w:rsidR="00E01C1A" w:rsidRPr="0020663F">
        <w:rPr>
          <w:color w:val="111111"/>
          <w:sz w:val="22"/>
          <w:szCs w:val="22"/>
        </w:rPr>
        <w:t xml:space="preserve"> </w:t>
      </w:r>
      <w:r w:rsidR="00E91F01">
        <w:rPr>
          <w:color w:val="111111"/>
          <w:sz w:val="22"/>
          <w:szCs w:val="22"/>
        </w:rPr>
        <w:t>ребенок</w:t>
      </w:r>
      <w:r w:rsidRPr="0020663F">
        <w:rPr>
          <w:color w:val="111111"/>
          <w:sz w:val="22"/>
          <w:szCs w:val="22"/>
        </w:rPr>
        <w:t xml:space="preserve"> двигается, ползёт к интересным ему предметам,</w:t>
      </w:r>
      <w:r w:rsidR="00E91F01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</w:rPr>
        <w:t>рассматривает их и тянет в рот. Через познавательный интерес у ребёнка формируется память. Требуется помощь специалиста,</w:t>
      </w:r>
      <w:r w:rsidR="009A2869">
        <w:rPr>
          <w:color w:val="111111"/>
          <w:sz w:val="22"/>
          <w:szCs w:val="22"/>
        </w:rPr>
        <w:t xml:space="preserve"> </w:t>
      </w:r>
      <w:r w:rsidRPr="0020663F">
        <w:rPr>
          <w:color w:val="111111"/>
          <w:sz w:val="22"/>
          <w:szCs w:val="22"/>
          <w:u w:val="single"/>
          <w:bdr w:val="none" w:sz="0" w:space="0" w:color="auto" w:frame="1"/>
        </w:rPr>
        <w:t>если</w:t>
      </w:r>
      <w:r w:rsidRPr="0020663F">
        <w:rPr>
          <w:color w:val="111111"/>
          <w:sz w:val="22"/>
          <w:szCs w:val="22"/>
        </w:rPr>
        <w:t>: ребёнок запоминает зрительную информацию, при этом не может соотнести действия с предметом, ребёнок длительное время не может запомнить новые слова, не может досказать небольшие простенькие стихотворения, при изучении чего-то нового ребенок торопится, плохо координирует движения, не смотрит на предметы, потом теряет интерес при неудаче.</w:t>
      </w:r>
    </w:p>
    <w:p w14:paraId="6537A682" w14:textId="3C2C8751" w:rsidR="0020663F" w:rsidRPr="00BC4744" w:rsidRDefault="0020663F" w:rsidP="00BC47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BC4744">
        <w:rPr>
          <w:rStyle w:val="c9"/>
          <w:b/>
          <w:bCs/>
          <w:color w:val="000000"/>
        </w:rPr>
        <w:lastRenderedPageBreak/>
        <w:t>Список использованных источников</w:t>
      </w:r>
    </w:p>
    <w:p w14:paraId="41F78976" w14:textId="4D377AB7" w:rsidR="00BC4744" w:rsidRPr="00032563" w:rsidRDefault="00BC4744" w:rsidP="00BC474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86883">
        <w:rPr>
          <w:rFonts w:ascii="Times New Roman" w:hAnsi="Times New Roman" w:cs="Times New Roman"/>
        </w:rPr>
        <w:t xml:space="preserve">Специальная психология: учебник для </w:t>
      </w:r>
      <w:proofErr w:type="gramStart"/>
      <w:r w:rsidRPr="00686883">
        <w:rPr>
          <w:rFonts w:ascii="Times New Roman" w:hAnsi="Times New Roman" w:cs="Times New Roman"/>
        </w:rPr>
        <w:t>академического</w:t>
      </w:r>
      <w:proofErr w:type="gramEnd"/>
      <w:r w:rsidRPr="00686883">
        <w:rPr>
          <w:rFonts w:ascii="Times New Roman" w:hAnsi="Times New Roman" w:cs="Times New Roman"/>
        </w:rPr>
        <w:t xml:space="preserve"> бакалавриата / под ред. Л.М.</w:t>
      </w:r>
      <w:r>
        <w:rPr>
          <w:rFonts w:ascii="Times New Roman" w:hAnsi="Times New Roman" w:cs="Times New Roman"/>
        </w:rPr>
        <w:t> </w:t>
      </w:r>
      <w:proofErr w:type="spellStart"/>
      <w:r w:rsidRPr="00686883">
        <w:rPr>
          <w:rFonts w:ascii="Times New Roman" w:hAnsi="Times New Roman" w:cs="Times New Roman"/>
        </w:rPr>
        <w:t>Шипицыной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86883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2016.</w:t>
      </w:r>
      <w:r w:rsidRPr="00686883">
        <w:rPr>
          <w:rFonts w:ascii="Times New Roman" w:hAnsi="Times New Roman" w:cs="Times New Roman"/>
        </w:rPr>
        <w:t xml:space="preserve"> </w:t>
      </w:r>
    </w:p>
    <w:p w14:paraId="3F3C2866" w14:textId="6172245D" w:rsidR="00BC4744" w:rsidRPr="00032563" w:rsidRDefault="002E2FC3" w:rsidP="00BC4744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Урунтаева</w:t>
      </w:r>
      <w:proofErr w:type="spellEnd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 xml:space="preserve"> Г.А. Дошкольная психология: Учеб</w:t>
      </w:r>
      <w:proofErr w:type="gramStart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студ. сред. </w:t>
      </w:r>
      <w:proofErr w:type="spellStart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. учеб. заведен</w:t>
      </w:r>
      <w:r w:rsidR="00BC4744">
        <w:rPr>
          <w:rFonts w:ascii="Times New Roman" w:eastAsia="Times New Roman" w:hAnsi="Times New Roman" w:cs="Times New Roman"/>
          <w:color w:val="000000"/>
          <w:lang w:eastAsia="ru-RU"/>
        </w:rPr>
        <w:t>ий. - 5-е изд., стереотип. М.: Академия</w:t>
      </w:r>
      <w:r w:rsidRPr="00303152">
        <w:rPr>
          <w:rFonts w:ascii="Times New Roman" w:eastAsia="Times New Roman" w:hAnsi="Times New Roman" w:cs="Times New Roman"/>
          <w:color w:val="000000"/>
          <w:lang w:eastAsia="ru-RU"/>
        </w:rPr>
        <w:t>, 2001</w:t>
      </w:r>
      <w:r w:rsidR="00885D9F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sectPr w:rsidR="00BC4744" w:rsidRPr="00032563" w:rsidSect="000327D5">
      <w:type w:val="continuous"/>
      <w:pgSz w:w="11910" w:h="16840" w:code="9"/>
      <w:pgMar w:top="1040" w:right="1280" w:bottom="1160" w:left="1280" w:header="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4B6"/>
    <w:multiLevelType w:val="hybridMultilevel"/>
    <w:tmpl w:val="FD9CEF9A"/>
    <w:lvl w:ilvl="0" w:tplc="266E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0889"/>
    <w:multiLevelType w:val="hybridMultilevel"/>
    <w:tmpl w:val="E0CA2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5492C"/>
    <w:multiLevelType w:val="hybridMultilevel"/>
    <w:tmpl w:val="2DE88FF2"/>
    <w:lvl w:ilvl="0" w:tplc="2278C3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A"/>
    <w:rsid w:val="00032563"/>
    <w:rsid w:val="000327D5"/>
    <w:rsid w:val="00047BDE"/>
    <w:rsid w:val="00053CDF"/>
    <w:rsid w:val="000C1292"/>
    <w:rsid w:val="00126934"/>
    <w:rsid w:val="0019739C"/>
    <w:rsid w:val="0020663F"/>
    <w:rsid w:val="0021538D"/>
    <w:rsid w:val="002E2FC3"/>
    <w:rsid w:val="002F4C0F"/>
    <w:rsid w:val="002F65D1"/>
    <w:rsid w:val="00303152"/>
    <w:rsid w:val="00346608"/>
    <w:rsid w:val="00357449"/>
    <w:rsid w:val="003959C8"/>
    <w:rsid w:val="0040628C"/>
    <w:rsid w:val="0041485C"/>
    <w:rsid w:val="004B1A47"/>
    <w:rsid w:val="004C0390"/>
    <w:rsid w:val="00510CB7"/>
    <w:rsid w:val="005360FF"/>
    <w:rsid w:val="00550E86"/>
    <w:rsid w:val="00565378"/>
    <w:rsid w:val="00580D58"/>
    <w:rsid w:val="005A55B6"/>
    <w:rsid w:val="005D4CDB"/>
    <w:rsid w:val="00651FD7"/>
    <w:rsid w:val="00660A37"/>
    <w:rsid w:val="006843A9"/>
    <w:rsid w:val="00686883"/>
    <w:rsid w:val="0069600C"/>
    <w:rsid w:val="0070791D"/>
    <w:rsid w:val="00780ACA"/>
    <w:rsid w:val="007878C8"/>
    <w:rsid w:val="007E7387"/>
    <w:rsid w:val="00885D9F"/>
    <w:rsid w:val="00901698"/>
    <w:rsid w:val="009A2869"/>
    <w:rsid w:val="00A024A6"/>
    <w:rsid w:val="00A03F1E"/>
    <w:rsid w:val="00A138F6"/>
    <w:rsid w:val="00A23787"/>
    <w:rsid w:val="00A739F1"/>
    <w:rsid w:val="00AB32F7"/>
    <w:rsid w:val="00AC3E5B"/>
    <w:rsid w:val="00AE01DD"/>
    <w:rsid w:val="00AF32D5"/>
    <w:rsid w:val="00B25414"/>
    <w:rsid w:val="00B3150E"/>
    <w:rsid w:val="00BC2DD7"/>
    <w:rsid w:val="00BC3241"/>
    <w:rsid w:val="00BC4744"/>
    <w:rsid w:val="00C50E6B"/>
    <w:rsid w:val="00C7703F"/>
    <w:rsid w:val="00C9404F"/>
    <w:rsid w:val="00CE284D"/>
    <w:rsid w:val="00D03812"/>
    <w:rsid w:val="00D14103"/>
    <w:rsid w:val="00D237D5"/>
    <w:rsid w:val="00D4167A"/>
    <w:rsid w:val="00DE770C"/>
    <w:rsid w:val="00E01C1A"/>
    <w:rsid w:val="00E30929"/>
    <w:rsid w:val="00E642E2"/>
    <w:rsid w:val="00E742E9"/>
    <w:rsid w:val="00E91F01"/>
    <w:rsid w:val="00ED50C3"/>
    <w:rsid w:val="00EF3E14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D7"/>
    <w:rPr>
      <w:b/>
      <w:bCs/>
    </w:rPr>
  </w:style>
  <w:style w:type="paragraph" w:customStyle="1" w:styleId="c3">
    <w:name w:val="c3"/>
    <w:basedOn w:val="a"/>
    <w:rsid w:val="0012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6934"/>
  </w:style>
  <w:style w:type="paragraph" w:styleId="a5">
    <w:name w:val="List Paragraph"/>
    <w:basedOn w:val="a"/>
    <w:uiPriority w:val="34"/>
    <w:qFormat/>
    <w:rsid w:val="003031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D7"/>
    <w:rPr>
      <w:b/>
      <w:bCs/>
    </w:rPr>
  </w:style>
  <w:style w:type="paragraph" w:customStyle="1" w:styleId="c3">
    <w:name w:val="c3"/>
    <w:basedOn w:val="a"/>
    <w:rsid w:val="0012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6934"/>
  </w:style>
  <w:style w:type="paragraph" w:styleId="a5">
    <w:name w:val="List Paragraph"/>
    <w:basedOn w:val="a"/>
    <w:uiPriority w:val="34"/>
    <w:qFormat/>
    <w:rsid w:val="003031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4B76-3365-492C-86CA-221B55B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Емцева</dc:creator>
  <cp:keywords/>
  <dc:description/>
  <cp:lastModifiedBy>ПМПК</cp:lastModifiedBy>
  <cp:revision>68</cp:revision>
  <dcterms:created xsi:type="dcterms:W3CDTF">2022-09-14T17:36:00Z</dcterms:created>
  <dcterms:modified xsi:type="dcterms:W3CDTF">2023-02-07T07:14:00Z</dcterms:modified>
</cp:coreProperties>
</file>